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553B0" w14:textId="77777777" w:rsidR="0006339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.../.... (...) önkormányzati rendelete</w:t>
      </w:r>
    </w:p>
    <w:p w14:paraId="55586B31" w14:textId="77777777" w:rsidR="0006339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 28.) önkormányzati rendelet módosításáról</w:t>
      </w:r>
    </w:p>
    <w:p w14:paraId="3C1511FD" w14:textId="77777777" w:rsidR="00063397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0F5FF2ED" w14:textId="77777777" w:rsidR="00063397" w:rsidRDefault="00000000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(2) bekezdésében biztosított eredeti jogalkotói hatáskörében és az alaptörvény 32. cikk (1) bekezdés f) pontjában meghatározott feladatkörében eljárva, Biharkeresztes Város Önkormányzat 2025. évi költségvetéséről szóló 2/2025. (II. 28.) önkormányzati rendeletének módosításáról a következőket rendeli el:</w:t>
      </w:r>
    </w:p>
    <w:p w14:paraId="6EF723AB" w14:textId="77777777" w:rsidR="0006339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A205275" w14:textId="77777777" w:rsidR="00063397" w:rsidRDefault="00000000">
      <w:pPr>
        <w:pStyle w:val="Szvegtrzs"/>
        <w:spacing w:after="0" w:line="240" w:lineRule="auto"/>
        <w:jc w:val="both"/>
      </w:pPr>
      <w:r>
        <w:t>A Biharkeresztes Város Önkormányzat 2025. évi költségvetéséről szóló 2/2025. (II. 28.) önkormányzati rendelet 2. § (1) bekezdése helyébe a következő rendelkezés lép:</w:t>
      </w:r>
    </w:p>
    <w:p w14:paraId="65080561" w14:textId="77777777" w:rsidR="00063397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1.976.192.458 Ft költségvetési bevétellel, 2.450.441.548 Ft költségvetési kiadással állapítja meg. A 2025. évi költségvetési egyenleg 474.249.090 Ft, ebből működési hiány 167.786.696 Ft, felhalmozási hiány 306.462.394 Ft. Az önkormányzat 474.249.090 Ft összegű finanszírozási egyenleggel rendelkezik, a rendelet 1. melléklet-ben részletezettek szerint.”</w:t>
      </w:r>
    </w:p>
    <w:p w14:paraId="7FC340E3" w14:textId="77777777" w:rsidR="0006339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09D3ED4" w14:textId="77777777" w:rsidR="00063397" w:rsidRDefault="00000000">
      <w:pPr>
        <w:pStyle w:val="Szvegtrzs"/>
        <w:spacing w:after="0" w:line="240" w:lineRule="auto"/>
        <w:jc w:val="both"/>
      </w:pPr>
      <w:r>
        <w:t>A Biharkeresztes Város Önkormányzat 2025. évi költségvetéséről szóló 2/2025. (II. 28.) önkormányzati rendelet az 1. melléklet szerinti 2. melléklettel egészül ki.</w:t>
      </w:r>
    </w:p>
    <w:p w14:paraId="2B7FEFF5" w14:textId="77777777" w:rsidR="00063397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B6859B6" w14:textId="77777777" w:rsidR="005622C6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2593EF10" w14:textId="77777777" w:rsidR="005622C6" w:rsidRDefault="005622C6">
      <w:pPr>
        <w:pStyle w:val="Szvegtrzs"/>
        <w:spacing w:after="0" w:line="240" w:lineRule="auto"/>
        <w:jc w:val="both"/>
      </w:pPr>
    </w:p>
    <w:p w14:paraId="60E0E78C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F1FCC96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>Dani Béla Péter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</w:p>
    <w:p w14:paraId="71F87174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3255C9C" w14:textId="77777777" w:rsidR="005622C6" w:rsidRPr="00477B6B" w:rsidRDefault="005622C6" w:rsidP="005622C6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B5EB50C" w14:textId="77777777" w:rsidR="005622C6" w:rsidRPr="00477B6B" w:rsidRDefault="005622C6" w:rsidP="005622C6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B54682C" w14:textId="77777777" w:rsidR="005622C6" w:rsidRPr="00477B6B" w:rsidRDefault="005622C6" w:rsidP="005622C6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202D3F85" w14:textId="77777777" w:rsidR="005622C6" w:rsidRPr="00477B6B" w:rsidRDefault="005622C6" w:rsidP="005622C6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02EA9B93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7D5F0A19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2136E06" w14:textId="77777777" w:rsidR="005622C6" w:rsidRPr="00477B6B" w:rsidRDefault="005622C6" w:rsidP="005622C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1C7A0166" w14:textId="7E70C035" w:rsidR="005622C6" w:rsidRDefault="005622C6" w:rsidP="005622C6">
      <w:pPr>
        <w:pStyle w:val="Szvegtrzs"/>
        <w:spacing w:after="0" w:line="240" w:lineRule="auto"/>
        <w:jc w:val="both"/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6255289" w14:textId="0EE90538" w:rsidR="00063397" w:rsidRDefault="00000000">
      <w:pPr>
        <w:pStyle w:val="Szvegtrzs"/>
        <w:spacing w:after="0" w:line="240" w:lineRule="auto"/>
        <w:jc w:val="both"/>
      </w:pPr>
      <w:r>
        <w:br w:type="page"/>
      </w:r>
    </w:p>
    <w:p w14:paraId="40DC3084" w14:textId="77777777" w:rsidR="00063397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A3E18E9" w14:textId="77777777" w:rsidR="00063397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2/2025. (II. 28.) önkormányzati rendelethez</w:t>
      </w:r>
    </w:p>
    <w:p w14:paraId="1B4E7E22" w14:textId="77777777" w:rsidR="00063397" w:rsidRDefault="00000000">
      <w:pPr>
        <w:pStyle w:val="Szvegtrzs"/>
        <w:spacing w:line="240" w:lineRule="auto"/>
        <w:jc w:val="both"/>
        <w:sectPr w:rsidR="0006339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évi_kvetés_1. sz._mód_Bkeresztes_Önkormányzat.pdf elnevezésű fájl tartalmazza.)”</w:t>
      </w:r>
    </w:p>
    <w:p w14:paraId="2D49AFE0" w14:textId="77777777" w:rsidR="00063397" w:rsidRDefault="00063397">
      <w:pPr>
        <w:pStyle w:val="Szvegtrzs"/>
        <w:spacing w:after="0"/>
        <w:jc w:val="center"/>
      </w:pPr>
    </w:p>
    <w:p w14:paraId="7EECEFD3" w14:textId="77777777" w:rsidR="00063397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62B96E7B" w14:textId="77777777" w:rsidR="00063397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ED05632" w14:textId="77777777" w:rsidR="00063397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987C37D" w14:textId="77777777" w:rsidR="0006339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 28.) önkormányzati rendelet (továbbiakban: rendelet) módosításáról</w:t>
      </w:r>
    </w:p>
    <w:p w14:paraId="086347B0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2055F07C" w14:textId="73794255" w:rsidR="00063397" w:rsidRPr="005622C6" w:rsidRDefault="00000000" w:rsidP="005622C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576A1E9" w14:textId="6921D664" w:rsidR="00063397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02A3EC00" w14:textId="4BC16AE6" w:rsidR="00063397" w:rsidRDefault="00000000">
      <w:pPr>
        <w:pStyle w:val="Szvegtrzs"/>
        <w:spacing w:line="240" w:lineRule="auto"/>
        <w:jc w:val="both"/>
      </w:pPr>
      <w:r>
        <w:t>Költségvetési bevételét          454.975.172 Ft-tal</w:t>
      </w:r>
    </w:p>
    <w:p w14:paraId="7F917238" w14:textId="5C6B0721" w:rsidR="00063397" w:rsidRDefault="00000000">
      <w:pPr>
        <w:pStyle w:val="Szvegtrzs"/>
        <w:spacing w:line="240" w:lineRule="auto"/>
        <w:jc w:val="both"/>
      </w:pPr>
      <w:r>
        <w:t>Költségvetési kiadását           461.042.394 Ft-tal</w:t>
      </w:r>
    </w:p>
    <w:p w14:paraId="39210B54" w14:textId="665CC21E" w:rsidR="00063397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43BC68FC" w14:textId="77777777" w:rsidR="00063397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2E1472B9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5384DF24" w14:textId="21400D06" w:rsidR="00063397" w:rsidRPr="005622C6" w:rsidRDefault="00000000" w:rsidP="005622C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B7152A1" w14:textId="77777777" w:rsidR="00063397" w:rsidRDefault="00000000">
      <w:pPr>
        <w:pStyle w:val="Szvegtrzs"/>
        <w:spacing w:line="240" w:lineRule="auto"/>
        <w:jc w:val="both"/>
      </w:pPr>
      <w:r>
        <w:t>Biharkeresztes Város Önkormányzata a 2025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357BA934" w14:textId="77777777" w:rsidR="00063397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64170B00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2A4C47D7" w14:textId="0FF137B1" w:rsidR="00063397" w:rsidRPr="005622C6" w:rsidRDefault="00000000" w:rsidP="005622C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4B6CD7B3" w14:textId="77777777" w:rsidR="00063397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299BCAA4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6882AE22" w14:textId="6F74D5BA" w:rsidR="00063397" w:rsidRPr="005622C6" w:rsidRDefault="00000000" w:rsidP="005622C6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75EBED97" w14:textId="3830E83A" w:rsidR="00063397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56C3B2B7" w14:textId="767D82B1" w:rsidR="00063397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CABF2B8" w14:textId="77777777" w:rsidR="00063397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5B8B4752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093C03C3" w14:textId="77777777" w:rsidR="00063397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szeptember 11.</w:t>
      </w:r>
    </w:p>
    <w:p w14:paraId="5E6903B0" w14:textId="77777777" w:rsidR="00063397" w:rsidRDefault="00000000">
      <w:pPr>
        <w:pStyle w:val="Szvegtrzs"/>
        <w:spacing w:line="240" w:lineRule="auto"/>
        <w:jc w:val="both"/>
      </w:pPr>
      <w:r>
        <w:t> </w:t>
      </w:r>
    </w:p>
    <w:p w14:paraId="7DBF6B73" w14:textId="77777777" w:rsidR="0006339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338A05ED" w14:textId="77777777" w:rsidR="00063397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06339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86AEF" w14:textId="77777777" w:rsidR="00C15107" w:rsidRDefault="00C15107">
      <w:r>
        <w:separator/>
      </w:r>
    </w:p>
  </w:endnote>
  <w:endnote w:type="continuationSeparator" w:id="0">
    <w:p w14:paraId="68942109" w14:textId="77777777" w:rsidR="00C15107" w:rsidRDefault="00C1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78316" w14:textId="77777777" w:rsidR="0006339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0D31" w14:textId="77777777" w:rsidR="00063397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72B61" w14:textId="77777777" w:rsidR="00C15107" w:rsidRDefault="00C15107">
      <w:r>
        <w:separator/>
      </w:r>
    </w:p>
  </w:footnote>
  <w:footnote w:type="continuationSeparator" w:id="0">
    <w:p w14:paraId="725987D5" w14:textId="77777777" w:rsidR="00C15107" w:rsidRDefault="00C15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B57639"/>
    <w:multiLevelType w:val="multilevel"/>
    <w:tmpl w:val="4EC09C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0273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397"/>
    <w:rsid w:val="00063397"/>
    <w:rsid w:val="005622C6"/>
    <w:rsid w:val="00B62F7B"/>
    <w:rsid w:val="00C1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0D530"/>
  <w15:docId w15:val="{971000C2-C8C0-46F4-BA70-C96DE9A6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2025-09-11T19:07:00Z</dcterms:created>
  <dcterms:modified xsi:type="dcterms:W3CDTF">2025-09-11T19:07:00Z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